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7FAA" w14:textId="77777777" w:rsidR="0082023B" w:rsidRDefault="0082023B"/>
    <w:p w14:paraId="6BAC7FAB" w14:textId="77777777" w:rsidR="003522D4" w:rsidRDefault="003522D4">
      <w:r>
        <w:rPr>
          <w:noProof/>
          <w:color w:val="0000FF"/>
        </w:rPr>
        <w:drawing>
          <wp:inline distT="0" distB="0" distL="0" distR="0" wp14:anchorId="6BAC7FE4" wp14:editId="6BAC7FE5">
            <wp:extent cx="1427480" cy="963930"/>
            <wp:effectExtent l="19050" t="0" r="1270" b="0"/>
            <wp:docPr id="1" name="Picture 1" descr="EastAuroraCoC63a-A06aT05a-Z.jpg">
              <a:hlinkClick xmlns:a="http://schemas.openxmlformats.org/drawingml/2006/main" r:id="rId7" tooltip="EastAuroraCoC63a-A06aT05a-Z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AuroraCoC63a-A06aT05a-Z.jpg">
                      <a:hlinkClick r:id="rId7" tooltip="EastAuroraCoC63a-A06aT05a-Z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C7FAC" w14:textId="03E74F2A" w:rsidR="003F3D7D" w:rsidRPr="00F23E7A" w:rsidRDefault="003522D4" w:rsidP="003F3D7D">
      <w:pPr>
        <w:jc w:val="both"/>
        <w:rPr>
          <w:color w:val="0033CC"/>
        </w:rPr>
      </w:pPr>
      <w:r w:rsidRPr="00F23E7A">
        <w:rPr>
          <w:color w:val="0033CC"/>
        </w:rPr>
        <w:t>East Aurora Community Nursery, Inc.</w:t>
      </w:r>
      <w:r w:rsidRPr="00F23E7A">
        <w:rPr>
          <w:color w:val="0033CC"/>
        </w:rPr>
        <w:tab/>
      </w:r>
      <w:r w:rsidRPr="00F23E7A">
        <w:rPr>
          <w:color w:val="0033CC"/>
        </w:rPr>
        <w:tab/>
        <w:t xml:space="preserve">   </w:t>
      </w:r>
      <w:r w:rsidR="003F3D7D" w:rsidRPr="00F23E7A">
        <w:rPr>
          <w:color w:val="0033CC"/>
        </w:rPr>
        <w:t xml:space="preserve">       </w:t>
      </w:r>
      <w:r w:rsidRPr="00F23E7A">
        <w:rPr>
          <w:color w:val="0033CC"/>
        </w:rPr>
        <w:tab/>
      </w:r>
      <w:r w:rsidRPr="00F23E7A">
        <w:rPr>
          <w:color w:val="0033CC"/>
        </w:rPr>
        <w:tab/>
      </w:r>
      <w:r w:rsidR="00F23E7A">
        <w:rPr>
          <w:color w:val="0033CC"/>
        </w:rPr>
        <w:tab/>
        <w:t>Ka</w:t>
      </w:r>
      <w:r w:rsidR="003F3D7D" w:rsidRPr="00F23E7A">
        <w:rPr>
          <w:color w:val="0033CC"/>
        </w:rPr>
        <w:t>rie Kelchlin</w:t>
      </w:r>
    </w:p>
    <w:p w14:paraId="6BAC7FAD" w14:textId="7E598A1E" w:rsidR="003522D4" w:rsidRPr="00F23E7A" w:rsidRDefault="000303AC" w:rsidP="003F3D7D">
      <w:pPr>
        <w:jc w:val="both"/>
        <w:rPr>
          <w:color w:val="0033CC"/>
          <w:sz w:val="16"/>
          <w:szCs w:val="16"/>
        </w:rPr>
      </w:pPr>
      <w:r w:rsidRPr="00F23E7A">
        <w:rPr>
          <w:color w:val="0033CC"/>
          <w:sz w:val="16"/>
          <w:szCs w:val="16"/>
        </w:rPr>
        <w:t>(716) 652-9449</w:t>
      </w:r>
      <w:r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  <w:sz w:val="16"/>
          <w:szCs w:val="16"/>
        </w:rPr>
        <w:t>Executive Director</w:t>
      </w:r>
      <w:r w:rsidR="003F3D7D" w:rsidRPr="00F23E7A">
        <w:rPr>
          <w:color w:val="0033CC"/>
          <w:sz w:val="16"/>
          <w:szCs w:val="16"/>
        </w:rPr>
        <w:tab/>
      </w:r>
    </w:p>
    <w:p w14:paraId="6BAC7FAE" w14:textId="77777777" w:rsidR="003522D4" w:rsidRPr="00F23E7A" w:rsidRDefault="006A7C92" w:rsidP="003F3D7D">
      <w:pPr>
        <w:jc w:val="left"/>
        <w:rPr>
          <w:color w:val="0033CC"/>
          <w:sz w:val="16"/>
          <w:szCs w:val="16"/>
        </w:rPr>
      </w:pPr>
      <w:hyperlink r:id="rId9" w:history="1">
        <w:r w:rsidR="003522D4" w:rsidRPr="00F23E7A">
          <w:rPr>
            <w:rStyle w:val="Hyperlink"/>
            <w:color w:val="0033CC"/>
            <w:sz w:val="16"/>
            <w:szCs w:val="16"/>
          </w:rPr>
          <w:t>www.eacnchildcare.com</w:t>
        </w:r>
      </w:hyperlink>
      <w:r w:rsidR="003522D4" w:rsidRPr="00F23E7A">
        <w:rPr>
          <w:color w:val="0033CC"/>
          <w:sz w:val="16"/>
          <w:szCs w:val="16"/>
        </w:rPr>
        <w:t xml:space="preserve"> </w:t>
      </w:r>
    </w:p>
    <w:p w14:paraId="6BAC7FAF" w14:textId="642ADD5E" w:rsidR="000303AC" w:rsidRDefault="000303AC" w:rsidP="000303AC">
      <w:pPr>
        <w:jc w:val="both"/>
        <w:rPr>
          <w:rFonts w:ascii="Comic Sans MS" w:hAnsi="Comic Sans MS"/>
          <w:color w:val="0033CC"/>
          <w:sz w:val="16"/>
          <w:szCs w:val="16"/>
        </w:rPr>
      </w:pPr>
    </w:p>
    <w:p w14:paraId="6BAC7FC8" w14:textId="77777777" w:rsidR="000303AC" w:rsidRPr="00787D02" w:rsidRDefault="000303AC" w:rsidP="000303AC">
      <w:pPr>
        <w:jc w:val="both"/>
        <w:rPr>
          <w:rFonts w:ascii="Comic Sans MS" w:hAnsi="Comic Sans MS"/>
          <w:color w:val="0033CC"/>
        </w:rPr>
      </w:pPr>
    </w:p>
    <w:p w14:paraId="6BAC7FD6" w14:textId="1C01DFED" w:rsidR="000303AC" w:rsidRPr="00787D02" w:rsidRDefault="000625B1" w:rsidP="000303AC">
      <w:pPr>
        <w:jc w:val="both"/>
        <w:rPr>
          <w:rFonts w:ascii="Times New Roman" w:hAnsi="Times New Roman" w:cs="Times New Roman"/>
        </w:rPr>
      </w:pP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  <w:color w:val="0033CC"/>
        </w:rPr>
        <w:tab/>
      </w:r>
      <w:r w:rsidRPr="00787D02">
        <w:rPr>
          <w:rFonts w:ascii="Times New Roman" w:hAnsi="Times New Roman" w:cs="Times New Roman"/>
        </w:rPr>
        <w:t>March 13, 2020</w:t>
      </w:r>
    </w:p>
    <w:p w14:paraId="0EF84E82" w14:textId="66E888AC" w:rsidR="000625B1" w:rsidRPr="00787D02" w:rsidRDefault="000625B1" w:rsidP="000303AC">
      <w:pPr>
        <w:jc w:val="both"/>
        <w:rPr>
          <w:rFonts w:ascii="Times New Roman" w:hAnsi="Times New Roman" w:cs="Times New Roman"/>
        </w:rPr>
      </w:pPr>
    </w:p>
    <w:p w14:paraId="403876D5" w14:textId="5133A4F1" w:rsidR="00787D02" w:rsidRPr="00787D02" w:rsidRDefault="00787D02" w:rsidP="000303AC">
      <w:pPr>
        <w:jc w:val="both"/>
        <w:rPr>
          <w:rFonts w:ascii="Times New Roman" w:hAnsi="Times New Roman" w:cs="Times New Roman"/>
        </w:rPr>
      </w:pPr>
    </w:p>
    <w:p w14:paraId="454B8A0B" w14:textId="77777777" w:rsidR="00787D02" w:rsidRPr="00787D02" w:rsidRDefault="00787D02" w:rsidP="000303AC">
      <w:pPr>
        <w:jc w:val="both"/>
        <w:rPr>
          <w:rFonts w:ascii="Times New Roman" w:hAnsi="Times New Roman" w:cs="Times New Roman"/>
        </w:rPr>
      </w:pPr>
    </w:p>
    <w:p w14:paraId="01D01836" w14:textId="3022C04F" w:rsidR="000625B1" w:rsidRPr="00787D02" w:rsidRDefault="000625B1" w:rsidP="000303AC">
      <w:pPr>
        <w:jc w:val="both"/>
        <w:rPr>
          <w:rFonts w:ascii="Times New Roman" w:hAnsi="Times New Roman" w:cs="Times New Roman"/>
        </w:rPr>
      </w:pPr>
      <w:r w:rsidRPr="00787D02">
        <w:rPr>
          <w:rFonts w:ascii="Times New Roman" w:hAnsi="Times New Roman" w:cs="Times New Roman"/>
        </w:rPr>
        <w:t>Dear Parents,</w:t>
      </w:r>
    </w:p>
    <w:p w14:paraId="0E08E514" w14:textId="77777777" w:rsidR="00787D02" w:rsidRDefault="00787D02" w:rsidP="00605D4B">
      <w:pPr>
        <w:jc w:val="both"/>
        <w:rPr>
          <w:rFonts w:ascii="Times New Roman" w:hAnsi="Times New Roman" w:cs="Times New Roman"/>
        </w:rPr>
      </w:pPr>
    </w:p>
    <w:p w14:paraId="66881E70" w14:textId="51B7F7F3" w:rsidR="00605D4B" w:rsidRPr="00787D02" w:rsidRDefault="00787D02" w:rsidP="00605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625B1" w:rsidRPr="00787D02">
        <w:rPr>
          <w:rFonts w:ascii="Times New Roman" w:hAnsi="Times New Roman" w:cs="Times New Roman"/>
        </w:rPr>
        <w:t xml:space="preserve">ur first priority </w:t>
      </w:r>
      <w:r w:rsidR="006A7C92">
        <w:rPr>
          <w:rFonts w:ascii="Times New Roman" w:hAnsi="Times New Roman" w:cs="Times New Roman"/>
        </w:rPr>
        <w:t xml:space="preserve">is </w:t>
      </w:r>
      <w:r w:rsidR="000625B1" w:rsidRPr="00787D02">
        <w:rPr>
          <w:rFonts w:ascii="Times New Roman" w:hAnsi="Times New Roman" w:cs="Times New Roman"/>
        </w:rPr>
        <w:t xml:space="preserve">to keep the children, families and staff of </w:t>
      </w:r>
      <w:r w:rsidR="00C0711F" w:rsidRPr="00787D02">
        <w:rPr>
          <w:rFonts w:ascii="Times New Roman" w:hAnsi="Times New Roman" w:cs="Times New Roman"/>
        </w:rPr>
        <w:t>EACN</w:t>
      </w:r>
      <w:r w:rsidR="000625B1" w:rsidRPr="00787D02">
        <w:rPr>
          <w:rFonts w:ascii="Times New Roman" w:hAnsi="Times New Roman" w:cs="Times New Roman"/>
        </w:rPr>
        <w:t xml:space="preserve"> safe</w:t>
      </w:r>
      <w:r>
        <w:rPr>
          <w:rFonts w:ascii="Times New Roman" w:hAnsi="Times New Roman" w:cs="Times New Roman"/>
        </w:rPr>
        <w:t>.</w:t>
      </w:r>
      <w:r w:rsidR="000625B1" w:rsidRPr="00787D02">
        <w:rPr>
          <w:rFonts w:ascii="Times New Roman" w:hAnsi="Times New Roman" w:cs="Times New Roman"/>
        </w:rPr>
        <w:t xml:space="preserve"> </w:t>
      </w:r>
      <w:r w:rsidR="00BD0E29" w:rsidRPr="00787D02">
        <w:rPr>
          <w:rFonts w:ascii="Times New Roman" w:hAnsi="Times New Roman" w:cs="Times New Roman"/>
        </w:rPr>
        <w:t xml:space="preserve">We </w:t>
      </w:r>
      <w:r w:rsidR="00BD0E29">
        <w:rPr>
          <w:rFonts w:ascii="Times New Roman" w:hAnsi="Times New Roman" w:cs="Times New Roman"/>
        </w:rPr>
        <w:t>are following the</w:t>
      </w:r>
      <w:r w:rsidR="00BD0E29" w:rsidRPr="00787D02">
        <w:rPr>
          <w:rFonts w:ascii="Times New Roman" w:hAnsi="Times New Roman" w:cs="Times New Roman"/>
        </w:rPr>
        <w:t xml:space="preserve"> </w:t>
      </w:r>
      <w:r w:rsidR="00BD0E29">
        <w:rPr>
          <w:rFonts w:ascii="Times New Roman" w:hAnsi="Times New Roman" w:cs="Times New Roman"/>
        </w:rPr>
        <w:t>recommendation of</w:t>
      </w:r>
      <w:r w:rsidR="00BD0E29" w:rsidRPr="00787D02">
        <w:rPr>
          <w:rFonts w:ascii="Times New Roman" w:hAnsi="Times New Roman" w:cs="Times New Roman"/>
        </w:rPr>
        <w:t xml:space="preserve"> Erie County</w:t>
      </w:r>
      <w:r w:rsidR="00BD0E29">
        <w:rPr>
          <w:rFonts w:ascii="Times New Roman" w:hAnsi="Times New Roman" w:cs="Times New Roman"/>
        </w:rPr>
        <w:t xml:space="preserve"> and</w:t>
      </w:r>
      <w:bookmarkStart w:id="0" w:name="_GoBack"/>
      <w:bookmarkEnd w:id="0"/>
      <w:r w:rsidR="00BD0E29">
        <w:rPr>
          <w:rFonts w:ascii="Times New Roman" w:hAnsi="Times New Roman" w:cs="Times New Roman"/>
        </w:rPr>
        <w:t xml:space="preserve"> New York State with regard to </w:t>
      </w:r>
      <w:r w:rsidR="000B3373">
        <w:rPr>
          <w:rFonts w:ascii="Times New Roman" w:hAnsi="Times New Roman" w:cs="Times New Roman"/>
        </w:rPr>
        <w:t xml:space="preserve">any potential </w:t>
      </w:r>
      <w:r w:rsidR="00BD0E29">
        <w:rPr>
          <w:rFonts w:ascii="Times New Roman" w:hAnsi="Times New Roman" w:cs="Times New Roman"/>
        </w:rPr>
        <w:t>shut-down</w:t>
      </w:r>
      <w:r w:rsidR="000B3373">
        <w:rPr>
          <w:rFonts w:ascii="Times New Roman" w:hAnsi="Times New Roman" w:cs="Times New Roman"/>
        </w:rPr>
        <w:t xml:space="preserve"> in response to Covid-19</w:t>
      </w:r>
      <w:r w:rsidR="00302ADD">
        <w:rPr>
          <w:rFonts w:ascii="Times New Roman" w:hAnsi="Times New Roman" w:cs="Times New Roman"/>
        </w:rPr>
        <w:t>, which has not</w:t>
      </w:r>
      <w:r w:rsidR="008F75D8">
        <w:rPr>
          <w:rFonts w:ascii="Times New Roman" w:hAnsi="Times New Roman" w:cs="Times New Roman"/>
        </w:rPr>
        <w:t xml:space="preserve"> yet</w:t>
      </w:r>
      <w:r w:rsidR="00302ADD">
        <w:rPr>
          <w:rFonts w:ascii="Times New Roman" w:hAnsi="Times New Roman" w:cs="Times New Roman"/>
        </w:rPr>
        <w:t xml:space="preserve"> been </w:t>
      </w:r>
      <w:r w:rsidR="000B3373">
        <w:rPr>
          <w:rFonts w:ascii="Times New Roman" w:hAnsi="Times New Roman" w:cs="Times New Roman"/>
        </w:rPr>
        <w:t>communicat</w:t>
      </w:r>
      <w:r w:rsidR="00302ADD">
        <w:rPr>
          <w:rFonts w:ascii="Times New Roman" w:hAnsi="Times New Roman" w:cs="Times New Roman"/>
        </w:rPr>
        <w:t>ed</w:t>
      </w:r>
      <w:r w:rsidR="00BD0E29">
        <w:rPr>
          <w:rFonts w:ascii="Times New Roman" w:hAnsi="Times New Roman" w:cs="Times New Roman"/>
        </w:rPr>
        <w:t xml:space="preserve">.  </w:t>
      </w:r>
      <w:r w:rsidR="00D04F4E" w:rsidRPr="00787D02">
        <w:rPr>
          <w:rFonts w:ascii="Times New Roman" w:hAnsi="Times New Roman" w:cs="Times New Roman"/>
        </w:rPr>
        <w:t>The Board of Directors</w:t>
      </w:r>
      <w:r>
        <w:rPr>
          <w:rFonts w:ascii="Times New Roman" w:hAnsi="Times New Roman" w:cs="Times New Roman"/>
        </w:rPr>
        <w:t xml:space="preserve"> met today and</w:t>
      </w:r>
      <w:r w:rsidR="003E36FD" w:rsidRPr="00787D02">
        <w:rPr>
          <w:rFonts w:ascii="Times New Roman" w:hAnsi="Times New Roman" w:cs="Times New Roman"/>
        </w:rPr>
        <w:t xml:space="preserve"> have approved a financial plan to maintain continuity of our staffing</w:t>
      </w:r>
      <w:r>
        <w:rPr>
          <w:rFonts w:ascii="Times New Roman" w:hAnsi="Times New Roman" w:cs="Times New Roman"/>
        </w:rPr>
        <w:t xml:space="preserve"> and ensure the success of the Center</w:t>
      </w:r>
      <w:r w:rsidR="003E36FD" w:rsidRPr="00787D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E36FD" w:rsidRPr="00787D02">
        <w:rPr>
          <w:rFonts w:ascii="Times New Roman" w:hAnsi="Times New Roman" w:cs="Times New Roman"/>
        </w:rPr>
        <w:t xml:space="preserve"> In order to </w:t>
      </w:r>
      <w:r>
        <w:rPr>
          <w:rFonts w:ascii="Times New Roman" w:hAnsi="Times New Roman" w:cs="Times New Roman"/>
        </w:rPr>
        <w:t>retain our staff and provide for their well-being</w:t>
      </w:r>
      <w:r w:rsidR="003E36FD" w:rsidRPr="00787D02">
        <w:rPr>
          <w:rFonts w:ascii="Times New Roman" w:hAnsi="Times New Roman" w:cs="Times New Roman"/>
        </w:rPr>
        <w:t xml:space="preserve">, EACN will continue to pay staff </w:t>
      </w:r>
      <w:r>
        <w:rPr>
          <w:rFonts w:ascii="Times New Roman" w:hAnsi="Times New Roman" w:cs="Times New Roman"/>
        </w:rPr>
        <w:t xml:space="preserve">for up to four weeks should a </w:t>
      </w:r>
      <w:r w:rsidR="003E36FD" w:rsidRPr="00787D02">
        <w:rPr>
          <w:rFonts w:ascii="Times New Roman" w:hAnsi="Times New Roman" w:cs="Times New Roman"/>
        </w:rPr>
        <w:t>closure</w:t>
      </w:r>
      <w:r>
        <w:rPr>
          <w:rFonts w:ascii="Times New Roman" w:hAnsi="Times New Roman" w:cs="Times New Roman"/>
        </w:rPr>
        <w:t xml:space="preserve"> become necessary</w:t>
      </w:r>
      <w:r w:rsidR="003E36FD" w:rsidRPr="00787D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605D4B" w:rsidRPr="00787D02">
        <w:rPr>
          <w:rFonts w:ascii="Times New Roman" w:hAnsi="Times New Roman" w:cs="Times New Roman"/>
        </w:rPr>
        <w:t xml:space="preserve">EACN Board of </w:t>
      </w:r>
      <w:r w:rsidR="00D04F4E" w:rsidRPr="00787D02">
        <w:rPr>
          <w:rFonts w:ascii="Times New Roman" w:hAnsi="Times New Roman" w:cs="Times New Roman"/>
        </w:rPr>
        <w:t>Directors</w:t>
      </w:r>
      <w:r w:rsidR="00605D4B" w:rsidRPr="00787D02">
        <w:rPr>
          <w:rFonts w:ascii="Times New Roman" w:hAnsi="Times New Roman" w:cs="Times New Roman"/>
        </w:rPr>
        <w:t xml:space="preserve"> have ap</w:t>
      </w:r>
      <w:r>
        <w:rPr>
          <w:rFonts w:ascii="Times New Roman" w:hAnsi="Times New Roman" w:cs="Times New Roman"/>
        </w:rPr>
        <w:t>proved the following, again, only in the event that closure becomes necessary</w:t>
      </w:r>
      <w:r w:rsidR="00605D4B" w:rsidRPr="00787D02">
        <w:rPr>
          <w:rFonts w:ascii="Times New Roman" w:hAnsi="Times New Roman" w:cs="Times New Roman"/>
        </w:rPr>
        <w:t>:</w:t>
      </w:r>
    </w:p>
    <w:p w14:paraId="0F049C50" w14:textId="77777777" w:rsidR="00605D4B" w:rsidRPr="00787D02" w:rsidRDefault="00605D4B" w:rsidP="00605D4B">
      <w:pPr>
        <w:jc w:val="both"/>
        <w:rPr>
          <w:rFonts w:ascii="Times New Roman" w:hAnsi="Times New Roman" w:cs="Times New Roman"/>
        </w:rPr>
      </w:pPr>
    </w:p>
    <w:p w14:paraId="3EED5293" w14:textId="1930BB62" w:rsidR="00605D4B" w:rsidRDefault="00BD0E29" w:rsidP="00605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D02">
        <w:rPr>
          <w:rFonts w:ascii="Times New Roman" w:hAnsi="Times New Roman" w:cs="Times New Roman"/>
        </w:rPr>
        <w:t>If EACN is closed for one-three days, those days will be treated as Snow Days and no</w:t>
      </w:r>
      <w:r w:rsidR="000B3373">
        <w:rPr>
          <w:rFonts w:ascii="Times New Roman" w:hAnsi="Times New Roman" w:cs="Times New Roman"/>
        </w:rPr>
        <w:t xml:space="preserve"> tuition</w:t>
      </w:r>
      <w:r w:rsidR="00787D02">
        <w:rPr>
          <w:rFonts w:ascii="Times New Roman" w:hAnsi="Times New Roman" w:cs="Times New Roman"/>
        </w:rPr>
        <w:t xml:space="preserve"> credit will be given;</w:t>
      </w:r>
      <w:r>
        <w:rPr>
          <w:rFonts w:ascii="Times New Roman" w:hAnsi="Times New Roman" w:cs="Times New Roman"/>
        </w:rPr>
        <w:t xml:space="preserve"> and</w:t>
      </w:r>
    </w:p>
    <w:p w14:paraId="31859D02" w14:textId="32FC5C13" w:rsidR="00605D4B" w:rsidRPr="00787D02" w:rsidRDefault="00BD0E29" w:rsidP="00605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D02">
        <w:rPr>
          <w:rFonts w:ascii="Times New Roman" w:hAnsi="Times New Roman" w:cs="Times New Roman"/>
        </w:rPr>
        <w:t>If EACN is closed for</w:t>
      </w:r>
      <w:r>
        <w:rPr>
          <w:rFonts w:ascii="Times New Roman" w:hAnsi="Times New Roman" w:cs="Times New Roman"/>
        </w:rPr>
        <w:t xml:space="preserve"> anywhere from</w:t>
      </w:r>
      <w:r w:rsidR="00787D02" w:rsidRPr="00787D02">
        <w:rPr>
          <w:rFonts w:ascii="Times New Roman" w:hAnsi="Times New Roman" w:cs="Times New Roman"/>
        </w:rPr>
        <w:t xml:space="preserve"> </w:t>
      </w:r>
      <w:r w:rsidR="00787D02">
        <w:rPr>
          <w:rFonts w:ascii="Times New Roman" w:hAnsi="Times New Roman" w:cs="Times New Roman"/>
        </w:rPr>
        <w:t>f</w:t>
      </w:r>
      <w:r w:rsidR="00605D4B" w:rsidRPr="00787D02">
        <w:rPr>
          <w:rFonts w:ascii="Times New Roman" w:hAnsi="Times New Roman" w:cs="Times New Roman"/>
        </w:rPr>
        <w:t>our days</w:t>
      </w:r>
      <w:r>
        <w:rPr>
          <w:rFonts w:ascii="Times New Roman" w:hAnsi="Times New Roman" w:cs="Times New Roman"/>
        </w:rPr>
        <w:t xml:space="preserve"> </w:t>
      </w:r>
      <w:r w:rsidR="00787D02">
        <w:rPr>
          <w:rFonts w:ascii="Times New Roman" w:hAnsi="Times New Roman" w:cs="Times New Roman"/>
        </w:rPr>
        <w:t>up</w:t>
      </w:r>
      <w:r w:rsidR="00605D4B" w:rsidRPr="00787D02">
        <w:rPr>
          <w:rFonts w:ascii="Times New Roman" w:hAnsi="Times New Roman" w:cs="Times New Roman"/>
        </w:rPr>
        <w:t xml:space="preserve"> t</w:t>
      </w:r>
      <w:r w:rsidR="000B3373">
        <w:rPr>
          <w:rFonts w:ascii="Times New Roman" w:hAnsi="Times New Roman" w:cs="Times New Roman"/>
        </w:rPr>
        <w:t>hrough</w:t>
      </w:r>
      <w:r w:rsidR="00605D4B" w:rsidRPr="00787D02">
        <w:rPr>
          <w:rFonts w:ascii="Times New Roman" w:hAnsi="Times New Roman" w:cs="Times New Roman"/>
        </w:rPr>
        <w:t xml:space="preserve"> four weeks</w:t>
      </w:r>
      <w:r w:rsidR="00787D02">
        <w:rPr>
          <w:rFonts w:ascii="Times New Roman" w:hAnsi="Times New Roman" w:cs="Times New Roman"/>
        </w:rPr>
        <w:t>,</w:t>
      </w:r>
      <w:r w:rsidR="00605D4B" w:rsidRPr="00787D02">
        <w:rPr>
          <w:rFonts w:ascii="Times New Roman" w:hAnsi="Times New Roman" w:cs="Times New Roman"/>
        </w:rPr>
        <w:t xml:space="preserve"> EACN will credit </w:t>
      </w:r>
      <w:r w:rsidR="00787D02">
        <w:rPr>
          <w:rFonts w:ascii="Times New Roman" w:hAnsi="Times New Roman" w:cs="Times New Roman"/>
        </w:rPr>
        <w:t>P</w:t>
      </w:r>
      <w:r w:rsidR="00605D4B" w:rsidRPr="00787D02">
        <w:rPr>
          <w:rFonts w:ascii="Times New Roman" w:hAnsi="Times New Roman" w:cs="Times New Roman"/>
        </w:rPr>
        <w:t xml:space="preserve">arents the daily rate for </w:t>
      </w:r>
      <w:r w:rsidR="00787D02">
        <w:rPr>
          <w:rFonts w:ascii="Times New Roman" w:hAnsi="Times New Roman" w:cs="Times New Roman"/>
        </w:rPr>
        <w:t>each</w:t>
      </w:r>
      <w:r w:rsidR="00605D4B" w:rsidRPr="00787D02">
        <w:rPr>
          <w:rFonts w:ascii="Times New Roman" w:hAnsi="Times New Roman" w:cs="Times New Roman"/>
        </w:rPr>
        <w:t xml:space="preserve"> scheduled day</w:t>
      </w:r>
      <w:r w:rsidR="00787D02">
        <w:rPr>
          <w:rFonts w:ascii="Times New Roman" w:hAnsi="Times New Roman" w:cs="Times New Roman"/>
        </w:rPr>
        <w:t xml:space="preserve"> that the Center remains closed.</w:t>
      </w:r>
    </w:p>
    <w:p w14:paraId="78AE7590" w14:textId="57E10302" w:rsidR="003E36FD" w:rsidRPr="00787D02" w:rsidRDefault="003E36FD" w:rsidP="000303AC">
      <w:pPr>
        <w:jc w:val="both"/>
        <w:rPr>
          <w:rFonts w:ascii="Times New Roman" w:hAnsi="Times New Roman" w:cs="Times New Roman"/>
        </w:rPr>
      </w:pPr>
    </w:p>
    <w:p w14:paraId="3B9150C6" w14:textId="77777777" w:rsidR="00935824" w:rsidRDefault="003E36FD" w:rsidP="00935824">
      <w:pPr>
        <w:jc w:val="both"/>
        <w:rPr>
          <w:rFonts w:ascii="Times New Roman" w:hAnsi="Times New Roman" w:cs="Times New Roman"/>
        </w:rPr>
      </w:pPr>
      <w:r w:rsidRPr="00787D02">
        <w:rPr>
          <w:rFonts w:ascii="Times New Roman" w:hAnsi="Times New Roman" w:cs="Times New Roman"/>
        </w:rPr>
        <w:t>Please continue to follow us on Facebook, our Website</w:t>
      </w:r>
      <w:r w:rsidR="00605D4B" w:rsidRPr="00787D02">
        <w:rPr>
          <w:rFonts w:ascii="Times New Roman" w:hAnsi="Times New Roman" w:cs="Times New Roman"/>
        </w:rPr>
        <w:t xml:space="preserve">, the local news </w:t>
      </w:r>
      <w:r w:rsidR="00BD0E29">
        <w:rPr>
          <w:rFonts w:ascii="Times New Roman" w:hAnsi="Times New Roman" w:cs="Times New Roman"/>
        </w:rPr>
        <w:t>at Channels 2, 4 and 7, and radio station</w:t>
      </w:r>
      <w:r w:rsidR="00605D4B" w:rsidRPr="00787D02">
        <w:rPr>
          <w:rFonts w:ascii="Times New Roman" w:hAnsi="Times New Roman" w:cs="Times New Roman"/>
        </w:rPr>
        <w:t xml:space="preserve"> WBEN 930</w:t>
      </w:r>
      <w:r w:rsidR="00BD0E29">
        <w:rPr>
          <w:rFonts w:ascii="Times New Roman" w:hAnsi="Times New Roman" w:cs="Times New Roman"/>
        </w:rPr>
        <w:t xml:space="preserve"> AM</w:t>
      </w:r>
      <w:r w:rsidR="00605D4B" w:rsidRPr="00787D02">
        <w:rPr>
          <w:rFonts w:ascii="Times New Roman" w:hAnsi="Times New Roman" w:cs="Times New Roman"/>
        </w:rPr>
        <w:t xml:space="preserve">. </w:t>
      </w:r>
      <w:r w:rsidR="001D4147">
        <w:rPr>
          <w:rFonts w:ascii="Times New Roman" w:hAnsi="Times New Roman" w:cs="Times New Roman"/>
        </w:rPr>
        <w:t xml:space="preserve"> We will send text messages immediately should a shutdown become necessary.  If you wish to opt out of text messaging, please let us know today. </w:t>
      </w:r>
      <w:r w:rsidR="00BD0E29">
        <w:rPr>
          <w:rFonts w:ascii="Times New Roman" w:hAnsi="Times New Roman" w:cs="Times New Roman"/>
        </w:rPr>
        <w:t xml:space="preserve"> </w:t>
      </w:r>
      <w:r w:rsidR="00605D4B" w:rsidRPr="00787D02">
        <w:rPr>
          <w:rFonts w:ascii="Times New Roman" w:hAnsi="Times New Roman" w:cs="Times New Roman"/>
        </w:rPr>
        <w:t xml:space="preserve">We will do our </w:t>
      </w:r>
      <w:r w:rsidR="00BD0E29">
        <w:rPr>
          <w:rFonts w:ascii="Times New Roman" w:hAnsi="Times New Roman" w:cs="Times New Roman"/>
        </w:rPr>
        <w:t xml:space="preserve">best to communicate clearly, </w:t>
      </w:r>
      <w:r w:rsidR="00605D4B" w:rsidRPr="00787D02">
        <w:rPr>
          <w:rFonts w:ascii="Times New Roman" w:hAnsi="Times New Roman" w:cs="Times New Roman"/>
        </w:rPr>
        <w:t>effectively</w:t>
      </w:r>
      <w:r w:rsidR="00BD0E29">
        <w:rPr>
          <w:rFonts w:ascii="Times New Roman" w:hAnsi="Times New Roman" w:cs="Times New Roman"/>
        </w:rPr>
        <w:t xml:space="preserve"> and often</w:t>
      </w:r>
      <w:r w:rsidR="00605D4B" w:rsidRPr="00787D02">
        <w:rPr>
          <w:rFonts w:ascii="Times New Roman" w:hAnsi="Times New Roman" w:cs="Times New Roman"/>
        </w:rPr>
        <w:t>.</w:t>
      </w:r>
      <w:r w:rsidR="00787D02">
        <w:rPr>
          <w:rFonts w:ascii="Times New Roman" w:hAnsi="Times New Roman" w:cs="Times New Roman"/>
        </w:rPr>
        <w:t xml:space="preserve">  If you have already been ordered to work from home, know that we are here and will continue to remain open as long as we can.  </w:t>
      </w:r>
      <w:r w:rsidR="00935824">
        <w:rPr>
          <w:rFonts w:ascii="Times New Roman" w:hAnsi="Times New Roman" w:cs="Times New Roman"/>
        </w:rPr>
        <w:t>This is not a time for panic but for preparation.</w:t>
      </w:r>
    </w:p>
    <w:p w14:paraId="30728B85" w14:textId="355F2FC7" w:rsidR="00605D4B" w:rsidRPr="00787D02" w:rsidRDefault="00605D4B" w:rsidP="000303AC">
      <w:pPr>
        <w:jc w:val="both"/>
        <w:rPr>
          <w:rFonts w:ascii="Times New Roman" w:hAnsi="Times New Roman" w:cs="Times New Roman"/>
        </w:rPr>
      </w:pPr>
    </w:p>
    <w:p w14:paraId="1FB8C38E" w14:textId="182336DB" w:rsidR="00605D4B" w:rsidRPr="00787D02" w:rsidRDefault="00605D4B" w:rsidP="000303AC">
      <w:pPr>
        <w:jc w:val="both"/>
        <w:rPr>
          <w:rFonts w:ascii="Times New Roman" w:hAnsi="Times New Roman" w:cs="Times New Roman"/>
        </w:rPr>
      </w:pPr>
      <w:r w:rsidRPr="00787D02">
        <w:rPr>
          <w:rFonts w:ascii="Times New Roman" w:hAnsi="Times New Roman" w:cs="Times New Roman"/>
        </w:rPr>
        <w:t>Sincerely,</w:t>
      </w:r>
    </w:p>
    <w:p w14:paraId="19FC3D69" w14:textId="7CCCB46A" w:rsidR="00605D4B" w:rsidRPr="00787D02" w:rsidRDefault="00605D4B" w:rsidP="000303AC">
      <w:pPr>
        <w:jc w:val="both"/>
        <w:rPr>
          <w:rFonts w:ascii="Times New Roman" w:hAnsi="Times New Roman" w:cs="Times New Roman"/>
        </w:rPr>
      </w:pPr>
    </w:p>
    <w:p w14:paraId="54324D74" w14:textId="28D23A3A" w:rsidR="00605D4B" w:rsidRPr="00787D02" w:rsidRDefault="00605D4B" w:rsidP="000303AC">
      <w:pPr>
        <w:jc w:val="both"/>
        <w:rPr>
          <w:rFonts w:ascii="Times New Roman" w:hAnsi="Times New Roman" w:cs="Times New Roman"/>
        </w:rPr>
      </w:pPr>
    </w:p>
    <w:p w14:paraId="241089CE" w14:textId="280DC8C8" w:rsidR="00605D4B" w:rsidRPr="00787D02" w:rsidRDefault="00605D4B" w:rsidP="000303AC">
      <w:pPr>
        <w:jc w:val="both"/>
        <w:rPr>
          <w:rFonts w:ascii="Times New Roman" w:hAnsi="Times New Roman" w:cs="Times New Roman"/>
        </w:rPr>
      </w:pPr>
      <w:r w:rsidRPr="00787D02">
        <w:rPr>
          <w:rFonts w:ascii="Times New Roman" w:hAnsi="Times New Roman" w:cs="Times New Roman"/>
        </w:rPr>
        <w:t>Karie Kelchlin</w:t>
      </w:r>
      <w:r w:rsidR="00BD0E29" w:rsidRPr="00BD0E29">
        <w:rPr>
          <w:rFonts w:ascii="Times New Roman" w:hAnsi="Times New Roman" w:cs="Times New Roman"/>
        </w:rPr>
        <w:t xml:space="preserve"> </w:t>
      </w:r>
      <w:r w:rsidR="00BD0E29">
        <w:rPr>
          <w:rFonts w:ascii="Times New Roman" w:hAnsi="Times New Roman" w:cs="Times New Roman"/>
        </w:rPr>
        <w:tab/>
      </w:r>
      <w:r w:rsidR="00BD0E29">
        <w:rPr>
          <w:rFonts w:ascii="Times New Roman" w:hAnsi="Times New Roman" w:cs="Times New Roman"/>
        </w:rPr>
        <w:tab/>
      </w:r>
      <w:r w:rsidR="00BD0E29" w:rsidRPr="00787D02">
        <w:rPr>
          <w:rFonts w:ascii="Times New Roman" w:hAnsi="Times New Roman" w:cs="Times New Roman"/>
        </w:rPr>
        <w:t>Mike Benzin</w:t>
      </w:r>
    </w:p>
    <w:p w14:paraId="42E46E53" w14:textId="708E8EEB" w:rsidR="00BD0E29" w:rsidRPr="00787D02" w:rsidRDefault="00605D4B" w:rsidP="00BD0E29">
      <w:pPr>
        <w:jc w:val="both"/>
        <w:rPr>
          <w:rFonts w:ascii="Times New Roman" w:hAnsi="Times New Roman" w:cs="Times New Roman"/>
        </w:rPr>
      </w:pPr>
      <w:r w:rsidRPr="00787D02">
        <w:rPr>
          <w:rFonts w:ascii="Times New Roman" w:hAnsi="Times New Roman" w:cs="Times New Roman"/>
        </w:rPr>
        <w:t>Executive Director</w:t>
      </w:r>
      <w:r w:rsidR="00BD0E29" w:rsidRPr="00BD0E29">
        <w:rPr>
          <w:rFonts w:ascii="Times New Roman" w:hAnsi="Times New Roman" w:cs="Times New Roman"/>
        </w:rPr>
        <w:t xml:space="preserve"> </w:t>
      </w:r>
      <w:r w:rsidR="00BD0E29">
        <w:rPr>
          <w:rFonts w:ascii="Times New Roman" w:hAnsi="Times New Roman" w:cs="Times New Roman"/>
        </w:rPr>
        <w:tab/>
      </w:r>
      <w:r w:rsidR="00BD0E29">
        <w:rPr>
          <w:rFonts w:ascii="Times New Roman" w:hAnsi="Times New Roman" w:cs="Times New Roman"/>
        </w:rPr>
        <w:tab/>
      </w:r>
      <w:r w:rsidR="00BD0E29" w:rsidRPr="00787D02">
        <w:rPr>
          <w:rFonts w:ascii="Times New Roman" w:hAnsi="Times New Roman" w:cs="Times New Roman"/>
        </w:rPr>
        <w:t>Board President</w:t>
      </w:r>
    </w:p>
    <w:p w14:paraId="72C1C799" w14:textId="1A98A2A4" w:rsidR="00605D4B" w:rsidRPr="00787D02" w:rsidRDefault="00605D4B" w:rsidP="000303AC">
      <w:pPr>
        <w:jc w:val="both"/>
        <w:rPr>
          <w:rFonts w:ascii="Times New Roman" w:hAnsi="Times New Roman" w:cs="Times New Roman"/>
        </w:rPr>
      </w:pPr>
    </w:p>
    <w:p w14:paraId="6CA43AAD" w14:textId="736BFB87" w:rsidR="00D04F4E" w:rsidRPr="00787D02" w:rsidRDefault="00D04F4E" w:rsidP="000303AC">
      <w:pPr>
        <w:jc w:val="both"/>
        <w:rPr>
          <w:rFonts w:ascii="Times New Roman" w:hAnsi="Times New Roman" w:cs="Times New Roman"/>
        </w:rPr>
      </w:pPr>
    </w:p>
    <w:p w14:paraId="109D4D7A" w14:textId="7DB1F64B" w:rsidR="00D04F4E" w:rsidRPr="00787D02" w:rsidRDefault="00D04F4E" w:rsidP="000303AC">
      <w:pPr>
        <w:jc w:val="both"/>
        <w:rPr>
          <w:rFonts w:ascii="Times New Roman" w:hAnsi="Times New Roman" w:cs="Times New Roman"/>
        </w:rPr>
      </w:pPr>
    </w:p>
    <w:p w14:paraId="4B590797" w14:textId="49EB1444" w:rsidR="00652560" w:rsidRPr="00F23E7A" w:rsidRDefault="00652560" w:rsidP="00BA12D3">
      <w:pPr>
        <w:rPr>
          <w:color w:val="0033CC"/>
          <w:sz w:val="16"/>
          <w:szCs w:val="16"/>
        </w:rPr>
      </w:pPr>
    </w:p>
    <w:sectPr w:rsidR="00652560" w:rsidRPr="00F23E7A" w:rsidSect="003522D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F680" w14:textId="77777777" w:rsidR="00BA12D3" w:rsidRDefault="00BA12D3" w:rsidP="00BA12D3">
      <w:r>
        <w:separator/>
      </w:r>
    </w:p>
  </w:endnote>
  <w:endnote w:type="continuationSeparator" w:id="0">
    <w:p w14:paraId="4394B018" w14:textId="77777777" w:rsidR="00BA12D3" w:rsidRDefault="00BA12D3" w:rsidP="00B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4852" w14:textId="77777777" w:rsidR="00BA12D3" w:rsidRDefault="00BA12D3" w:rsidP="00BA12D3">
    <w:pPr>
      <w:rPr>
        <w:color w:val="0033CC"/>
        <w:sz w:val="16"/>
        <w:szCs w:val="16"/>
      </w:rPr>
    </w:pPr>
  </w:p>
  <w:p w14:paraId="3DD21DDB" w14:textId="14B85194" w:rsidR="00BA12D3" w:rsidRPr="00F23E7A" w:rsidRDefault="00BA12D3" w:rsidP="00BA12D3">
    <w:pPr>
      <w:rPr>
        <w:color w:val="0033CC"/>
        <w:sz w:val="16"/>
        <w:szCs w:val="16"/>
      </w:rPr>
    </w:pPr>
    <w:r w:rsidRPr="00F23E7A">
      <w:rPr>
        <w:color w:val="0033CC"/>
        <w:sz w:val="16"/>
        <w:szCs w:val="16"/>
      </w:rPr>
      <w:t>606 Girard Avenue, East Aurora, New York  14052 (located on the Fisher-Price campus)</w:t>
    </w:r>
  </w:p>
  <w:p w14:paraId="40D03CCB" w14:textId="77777777" w:rsidR="00BA12D3" w:rsidRPr="00F23E7A" w:rsidRDefault="00BA12D3" w:rsidP="00BA12D3">
    <w:pPr>
      <w:rPr>
        <w:color w:val="0033CC"/>
        <w:sz w:val="16"/>
        <w:szCs w:val="16"/>
      </w:rPr>
    </w:pPr>
    <w:r w:rsidRPr="00F23E7A">
      <w:rPr>
        <w:color w:val="0033CC"/>
        <w:sz w:val="16"/>
        <w:szCs w:val="16"/>
      </w:rPr>
      <w:t>“A Place Where Friendship Grows”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B6C6" w14:textId="77777777" w:rsidR="00BA12D3" w:rsidRDefault="00BA12D3" w:rsidP="00BA12D3">
      <w:r>
        <w:separator/>
      </w:r>
    </w:p>
  </w:footnote>
  <w:footnote w:type="continuationSeparator" w:id="0">
    <w:p w14:paraId="3E4717EF" w14:textId="77777777" w:rsidR="00BA12D3" w:rsidRDefault="00BA12D3" w:rsidP="00BA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4"/>
    <w:rsid w:val="000303AC"/>
    <w:rsid w:val="000625B1"/>
    <w:rsid w:val="000B3373"/>
    <w:rsid w:val="001D4147"/>
    <w:rsid w:val="00203B51"/>
    <w:rsid w:val="00205DAB"/>
    <w:rsid w:val="00217303"/>
    <w:rsid w:val="002220F2"/>
    <w:rsid w:val="00235167"/>
    <w:rsid w:val="00271294"/>
    <w:rsid w:val="00302ADD"/>
    <w:rsid w:val="003522D4"/>
    <w:rsid w:val="00355F06"/>
    <w:rsid w:val="003E36FD"/>
    <w:rsid w:val="003F3D7D"/>
    <w:rsid w:val="005309DD"/>
    <w:rsid w:val="00605D4B"/>
    <w:rsid w:val="00652560"/>
    <w:rsid w:val="00684ADF"/>
    <w:rsid w:val="006A7C92"/>
    <w:rsid w:val="00787D02"/>
    <w:rsid w:val="007B1F02"/>
    <w:rsid w:val="0082023B"/>
    <w:rsid w:val="00886386"/>
    <w:rsid w:val="008A49B4"/>
    <w:rsid w:val="008D452F"/>
    <w:rsid w:val="008F75D8"/>
    <w:rsid w:val="00935824"/>
    <w:rsid w:val="0097084D"/>
    <w:rsid w:val="00BA12D3"/>
    <w:rsid w:val="00BC6167"/>
    <w:rsid w:val="00BD0E29"/>
    <w:rsid w:val="00C0711F"/>
    <w:rsid w:val="00D04F4E"/>
    <w:rsid w:val="00D57748"/>
    <w:rsid w:val="00EE3C5F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FAA"/>
  <w15:docId w15:val="{4BEAC1B4-45A5-4D7D-9DA1-9C7D817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D3"/>
  </w:style>
  <w:style w:type="paragraph" w:styleId="Footer">
    <w:name w:val="footer"/>
    <w:basedOn w:val="Normal"/>
    <w:link w:val="FooterChar"/>
    <w:uiPriority w:val="99"/>
    <w:unhideWhenUsed/>
    <w:rsid w:val="00BA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s.mc1124.mail.yahoo.com/mc/showMessage?fid=Inbox&amp;mid=1_584061_AJ0aiWIAAA9/T1pUowjKaxu1xgA&amp;m=1_587266_AK0aiWIAAI%2BiT1pmmQvCo35ShS4,1_584061_AJ0aiWIAAA9/T1pUowjKaxu1xgA,1_581841_AK0aiWIAASbkT1pKIArHjEyeong,1_576153_AJEaiWIAASkxT1oUHAog3EZ1ZOs,1_566205_AIkaiWIAANalT1k6VgUU5B7qHPw,1_565130_AHEaiWIAASzgT1kj9wOt%2BX6yXrY,1_562619_AEkaiWIAAACHT1kKygUrZySIu/o,1_552804_AK0aiWIAARLuT1fj0wn70HOTdUg,1_548092_AE0aiWIAAE0qT1d4kg56y2SgAYc,1_538917_ALEaiWIAAS1hT1YtyA8Nxlo9aKk&amp;sort=date&amp;order=down&amp;startMid=0&amp;filterBy=&amp;.rand=1336510007&amp;rmid=1_587266_AK0aiWIAAI%2BiT1pmmQvCo35ShS4&amp;acrumb=3LqKPyrweOp&amp;pre=1&amp;cind=3744&amp;enc=auto&amp;cmd=msg.scan&amp;pid=3&amp;tnef=&amp;fn=EastAuroraCoC63a-A06aT05a-Z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cnchild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07C4-170E-4749-A371-34716C50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Mary Jo Nojaim</cp:lastModifiedBy>
  <cp:revision>9</cp:revision>
  <cp:lastPrinted>2020-03-13T14:18:00Z</cp:lastPrinted>
  <dcterms:created xsi:type="dcterms:W3CDTF">2020-03-13T12:50:00Z</dcterms:created>
  <dcterms:modified xsi:type="dcterms:W3CDTF">2020-03-13T15:40:00Z</dcterms:modified>
</cp:coreProperties>
</file>